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F20C4" w14:textId="77777777" w:rsidR="00A14B76" w:rsidRPr="00B834A7" w:rsidRDefault="009B47AD" w:rsidP="00394925">
      <w:pPr>
        <w:tabs>
          <w:tab w:val="center" w:pos="4153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val="ms-MY"/>
        </w:rPr>
      </w:pPr>
      <w:r w:rsidRPr="00B834A7">
        <w:rPr>
          <w:rFonts w:ascii="Arial" w:eastAsia="Times New Roman" w:hAnsi="Arial" w:cs="Arial"/>
          <w:b/>
          <w:bCs/>
          <w:szCs w:val="24"/>
          <w:lang w:val="ms-MY"/>
        </w:rPr>
        <w:t xml:space="preserve">KONVENSYEN TVET NEGARA 2025 </w:t>
      </w:r>
    </w:p>
    <w:p w14:paraId="0C4525EC" w14:textId="2DBB3E4D" w:rsidR="00394925" w:rsidRPr="00B834A7" w:rsidRDefault="00B34A06" w:rsidP="00394925">
      <w:pPr>
        <w:tabs>
          <w:tab w:val="center" w:pos="4153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Cs w:val="24"/>
          <w:lang w:val="ms-MY"/>
        </w:rPr>
      </w:pPr>
      <w:r w:rsidRPr="00B834A7">
        <w:rPr>
          <w:rFonts w:ascii="Arial" w:eastAsia="Times New Roman" w:hAnsi="Arial" w:cs="Arial"/>
          <w:b/>
          <w:bCs/>
          <w:i/>
          <w:iCs/>
          <w:szCs w:val="24"/>
          <w:lang w:val="ms-MY"/>
        </w:rPr>
        <w:t>TVET untuk Kelestarian Keterjaminan Makanan</w:t>
      </w:r>
    </w:p>
    <w:p w14:paraId="780DC789" w14:textId="77777777" w:rsidR="00B34A06" w:rsidRPr="00B834A7" w:rsidRDefault="00B34A06" w:rsidP="00394925">
      <w:pPr>
        <w:tabs>
          <w:tab w:val="center" w:pos="4153"/>
          <w:tab w:val="right" w:pos="9072"/>
        </w:tabs>
        <w:spacing w:after="0" w:line="240" w:lineRule="auto"/>
        <w:jc w:val="center"/>
        <w:rPr>
          <w:rFonts w:ascii="Arial" w:hAnsi="Arial" w:cs="Arial"/>
          <w:b/>
          <w:lang w:val="ms-MY"/>
        </w:rPr>
      </w:pPr>
    </w:p>
    <w:p w14:paraId="62895948" w14:textId="0D2663B8" w:rsidR="005C08FF" w:rsidRPr="004A3EF4" w:rsidRDefault="000B6127" w:rsidP="005121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val="ms-MY"/>
        </w:rPr>
      </w:pPr>
      <w:r w:rsidRPr="00B834A7">
        <w:rPr>
          <w:rFonts w:ascii="Arial" w:eastAsia="Times New Roman" w:hAnsi="Arial" w:cs="Arial"/>
          <w:b/>
          <w:bCs/>
          <w:color w:val="222222"/>
          <w:lang w:val="ms-MY"/>
        </w:rPr>
        <w:t>27 &amp; 28 M</w:t>
      </w:r>
      <w:r w:rsidR="00536564" w:rsidRPr="00B834A7">
        <w:rPr>
          <w:rFonts w:ascii="Arial" w:eastAsia="Times New Roman" w:hAnsi="Arial" w:cs="Arial"/>
          <w:b/>
          <w:bCs/>
          <w:color w:val="222222"/>
          <w:lang w:val="ms-MY"/>
        </w:rPr>
        <w:t>ei</w:t>
      </w:r>
      <w:r w:rsidRPr="00B834A7">
        <w:rPr>
          <w:rFonts w:ascii="Arial" w:eastAsia="Times New Roman" w:hAnsi="Arial" w:cs="Arial"/>
          <w:b/>
          <w:bCs/>
          <w:color w:val="222222"/>
          <w:lang w:val="ms-MY"/>
        </w:rPr>
        <w:t xml:space="preserve"> 2025</w:t>
      </w:r>
      <w:r w:rsidR="004A3EF4">
        <w:rPr>
          <w:rFonts w:ascii="Arial" w:eastAsia="Times New Roman" w:hAnsi="Arial" w:cs="Arial"/>
          <w:b/>
          <w:bCs/>
          <w:color w:val="222222"/>
          <w:lang w:val="ms-MY"/>
        </w:rPr>
        <w:t xml:space="preserve"> </w:t>
      </w:r>
      <w:r w:rsidR="004A3EF4">
        <w:rPr>
          <w:rFonts w:ascii="Arial" w:eastAsia="Times New Roman" w:hAnsi="Arial" w:cs="Arial"/>
          <w:color w:val="222222"/>
          <w:lang w:val="ms-MY"/>
        </w:rPr>
        <w:t xml:space="preserve">/ </w:t>
      </w:r>
      <w:r w:rsidR="004A3EF4" w:rsidRPr="004A3EF4">
        <w:rPr>
          <w:rFonts w:ascii="Arial" w:eastAsia="Times New Roman" w:hAnsi="Arial" w:cs="Arial"/>
          <w:b/>
          <w:bCs/>
          <w:i/>
          <w:iCs/>
          <w:color w:val="222222"/>
          <w:lang w:val="ms-MY"/>
        </w:rPr>
        <w:t xml:space="preserve">27 &amp; 28 </w:t>
      </w:r>
      <w:r w:rsidR="004A3EF4">
        <w:rPr>
          <w:rFonts w:ascii="Arial" w:eastAsia="Times New Roman" w:hAnsi="Arial" w:cs="Arial"/>
          <w:b/>
          <w:bCs/>
          <w:i/>
          <w:iCs/>
          <w:color w:val="222222"/>
          <w:lang w:val="ms-MY"/>
        </w:rPr>
        <w:t>May</w:t>
      </w:r>
      <w:r w:rsidR="004A3EF4" w:rsidRPr="004A3EF4">
        <w:rPr>
          <w:rFonts w:ascii="Arial" w:eastAsia="Times New Roman" w:hAnsi="Arial" w:cs="Arial"/>
          <w:b/>
          <w:bCs/>
          <w:i/>
          <w:iCs/>
          <w:color w:val="222222"/>
          <w:lang w:val="ms-MY"/>
        </w:rPr>
        <w:t xml:space="preserve"> 2025</w:t>
      </w:r>
    </w:p>
    <w:p w14:paraId="793B32A2" w14:textId="77777777" w:rsidR="000B6127" w:rsidRPr="00B834A7" w:rsidRDefault="000B6127" w:rsidP="005121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lang w:val="ms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21C4" w:rsidRPr="004A3EF4" w14:paraId="4874A81A" w14:textId="77777777" w:rsidTr="005121C4">
        <w:tc>
          <w:tcPr>
            <w:tcW w:w="9350" w:type="dxa"/>
          </w:tcPr>
          <w:p w14:paraId="4A3301B0" w14:textId="57F15B32" w:rsidR="005121C4" w:rsidRPr="00B834A7" w:rsidRDefault="00142E2C" w:rsidP="005121C4">
            <w:pPr>
              <w:jc w:val="center"/>
              <w:rPr>
                <w:rFonts w:ascii="Arial" w:eastAsia="Times New Roman" w:hAnsi="Arial" w:cs="Arial"/>
                <w:b/>
                <w:color w:val="222222"/>
                <w:lang w:val="ms-MY"/>
              </w:rPr>
            </w:pPr>
            <w:r w:rsidRPr="00B834A7">
              <w:rPr>
                <w:rFonts w:ascii="Arial" w:eastAsia="Times New Roman" w:hAnsi="Arial" w:cs="Arial"/>
                <w:b/>
                <w:color w:val="222222"/>
                <w:lang w:val="ms-MY"/>
              </w:rPr>
              <w:t>TAJUK KERTAS KERJA</w:t>
            </w:r>
            <w:r w:rsidR="005121C4" w:rsidRPr="00B834A7">
              <w:rPr>
                <w:rFonts w:ascii="Arial" w:eastAsia="Times New Roman" w:hAnsi="Arial" w:cs="Arial"/>
                <w:b/>
                <w:color w:val="222222"/>
                <w:lang w:val="ms-MY"/>
              </w:rPr>
              <w:t xml:space="preserve"> </w:t>
            </w:r>
            <w:r w:rsidR="00913C0F" w:rsidRPr="00B834A7">
              <w:rPr>
                <w:rFonts w:ascii="Arial" w:eastAsia="Times New Roman" w:hAnsi="Arial" w:cs="Arial"/>
                <w:b/>
                <w:color w:val="222222"/>
                <w:lang w:val="ms-MY"/>
              </w:rPr>
              <w:t xml:space="preserve"> </w:t>
            </w:r>
            <w:r w:rsidR="00DE7808">
              <w:rPr>
                <w:rFonts w:ascii="Arial" w:eastAsia="Times New Roman" w:hAnsi="Arial" w:cs="Arial"/>
                <w:b/>
                <w:color w:val="222222"/>
                <w:lang w:val="ms-MY"/>
              </w:rPr>
              <w:t xml:space="preserve">/ </w:t>
            </w:r>
            <w:r w:rsidR="00DE7808" w:rsidRPr="00DE7808">
              <w:rPr>
                <w:rFonts w:ascii="Arial" w:eastAsia="Times New Roman" w:hAnsi="Arial" w:cs="Arial"/>
                <w:b/>
                <w:i/>
                <w:iCs/>
                <w:color w:val="222222"/>
                <w:lang w:val="ms-MY"/>
              </w:rPr>
              <w:t>TITLE OF PAPER</w:t>
            </w:r>
            <w:r w:rsidR="00DE7808" w:rsidRPr="00DE7808">
              <w:rPr>
                <w:rFonts w:ascii="Arial" w:eastAsia="Times New Roman" w:hAnsi="Arial" w:cs="Arial"/>
                <w:b/>
                <w:color w:val="222222"/>
                <w:lang w:val="ms-MY"/>
              </w:rPr>
              <w:t xml:space="preserve">  </w:t>
            </w:r>
          </w:p>
          <w:p w14:paraId="21D4914F" w14:textId="025CBD1F" w:rsidR="005121C4" w:rsidRPr="00B834A7" w:rsidRDefault="00FE06DE" w:rsidP="005121C4">
            <w:pPr>
              <w:jc w:val="center"/>
              <w:rPr>
                <w:rFonts w:ascii="Arial" w:eastAsia="Times New Roman" w:hAnsi="Arial" w:cs="Arial"/>
                <w:color w:val="222222"/>
                <w:lang w:val="ms-MY"/>
              </w:rPr>
            </w:pPr>
            <w:r w:rsidRPr="00B834A7">
              <w:rPr>
                <w:rFonts w:ascii="Arial" w:eastAsia="Times New Roman" w:hAnsi="Arial" w:cs="Arial"/>
                <w:color w:val="222222"/>
                <w:lang w:val="ms-MY"/>
              </w:rPr>
              <w:t>[Tajuk kertas kerja hendaklah TIDAK MELEBIHI 20 PERKATAAN</w:t>
            </w:r>
            <w:r w:rsidR="00FF7AD1">
              <w:rPr>
                <w:rFonts w:ascii="Arial" w:eastAsia="Times New Roman" w:hAnsi="Arial" w:cs="Arial"/>
                <w:color w:val="222222"/>
                <w:lang w:val="ms-MY"/>
              </w:rPr>
              <w:t xml:space="preserve"> / </w:t>
            </w:r>
            <w:r w:rsidR="00FF7AD1" w:rsidRPr="00FF7AD1">
              <w:rPr>
                <w:rFonts w:ascii="Arial" w:eastAsia="Times New Roman" w:hAnsi="Arial" w:cs="Arial"/>
                <w:i/>
                <w:iCs/>
                <w:color w:val="222222"/>
                <w:lang w:val="ms-MY"/>
              </w:rPr>
              <w:t>The title of the paper / poster should be NOT MORE THAN 20 WORDS</w:t>
            </w:r>
            <w:r w:rsidRPr="00B834A7">
              <w:rPr>
                <w:rFonts w:ascii="Arial" w:eastAsia="Times New Roman" w:hAnsi="Arial" w:cs="Arial"/>
                <w:color w:val="222222"/>
                <w:lang w:val="ms-MY"/>
              </w:rPr>
              <w:t>]</w:t>
            </w:r>
          </w:p>
          <w:p w14:paraId="72D74B67" w14:textId="77777777" w:rsidR="005121C4" w:rsidRPr="00B834A7" w:rsidRDefault="005121C4" w:rsidP="005121C4">
            <w:pPr>
              <w:rPr>
                <w:rFonts w:ascii="Arial" w:eastAsia="Times New Roman" w:hAnsi="Arial" w:cs="Arial"/>
                <w:color w:val="222222"/>
                <w:lang w:val="ms-MY"/>
              </w:rPr>
            </w:pPr>
          </w:p>
        </w:tc>
      </w:tr>
      <w:tr w:rsidR="005121C4" w:rsidRPr="00B834A7" w14:paraId="048FA668" w14:textId="77777777" w:rsidTr="005121C4">
        <w:tc>
          <w:tcPr>
            <w:tcW w:w="9350" w:type="dxa"/>
          </w:tcPr>
          <w:p w14:paraId="3E61C6AF" w14:textId="257B390E" w:rsidR="005121C4" w:rsidRPr="00B834A7" w:rsidRDefault="00DF0FE5" w:rsidP="005121C4">
            <w:pPr>
              <w:jc w:val="center"/>
              <w:rPr>
                <w:rFonts w:ascii="Arial" w:eastAsia="Times New Roman" w:hAnsi="Arial" w:cs="Arial"/>
                <w:b/>
                <w:color w:val="222222"/>
                <w:lang w:val="ms-MY"/>
              </w:rPr>
            </w:pPr>
            <w:r w:rsidRPr="00B834A7">
              <w:rPr>
                <w:rFonts w:ascii="Arial" w:eastAsia="Times New Roman" w:hAnsi="Arial" w:cs="Arial"/>
                <w:b/>
                <w:color w:val="222222"/>
                <w:lang w:val="ms-MY"/>
              </w:rPr>
              <w:t>PEMBENTANG / PENULIS &amp; AFFILIASI</w:t>
            </w:r>
            <w:r w:rsidR="00771716">
              <w:rPr>
                <w:rFonts w:ascii="Arial" w:eastAsia="Times New Roman" w:hAnsi="Arial" w:cs="Arial"/>
                <w:b/>
                <w:color w:val="222222"/>
                <w:lang w:val="ms-MY"/>
              </w:rPr>
              <w:t xml:space="preserve"> / </w:t>
            </w:r>
            <w:r w:rsidR="00771716" w:rsidRPr="002D1B47">
              <w:rPr>
                <w:rFonts w:ascii="Arial" w:eastAsia="Times New Roman" w:hAnsi="Arial" w:cs="Arial"/>
                <w:b/>
                <w:i/>
                <w:iCs/>
                <w:color w:val="222222"/>
                <w:lang w:val="ms-MY"/>
              </w:rPr>
              <w:t>PRESENTER / AUTHOR &amp; AFFILIATION</w:t>
            </w:r>
          </w:p>
          <w:p w14:paraId="48100E3A" w14:textId="332C7FD1" w:rsidR="005121C4" w:rsidRPr="00B834A7" w:rsidRDefault="005121C4" w:rsidP="005121C4">
            <w:pPr>
              <w:jc w:val="center"/>
              <w:rPr>
                <w:rFonts w:ascii="Arial" w:eastAsia="Times New Roman" w:hAnsi="Arial" w:cs="Arial"/>
                <w:color w:val="222222"/>
                <w:lang w:val="ms-MY"/>
              </w:rPr>
            </w:pPr>
            <w:r w:rsidRPr="00B834A7">
              <w:rPr>
                <w:rFonts w:ascii="Arial" w:eastAsia="Times New Roman" w:hAnsi="Arial" w:cs="Arial"/>
                <w:color w:val="222222"/>
                <w:lang w:val="ms-MY"/>
              </w:rPr>
              <w:t>[</w:t>
            </w:r>
            <w:r w:rsidR="002C33E1" w:rsidRPr="00B834A7">
              <w:rPr>
                <w:rFonts w:ascii="Arial" w:eastAsia="Times New Roman" w:hAnsi="Arial" w:cs="Arial"/>
                <w:color w:val="222222"/>
                <w:lang w:val="ms-MY"/>
              </w:rPr>
              <w:t>Pembentang / penulis hendaklah menulis NAMA PENUH, gelaran, ALAMAT EMEL, dan INSTITUSI yang diwakili; *</w:t>
            </w:r>
            <w:r w:rsidR="009D0745" w:rsidRPr="00B834A7">
              <w:rPr>
                <w:rFonts w:ascii="Arial" w:eastAsia="Times New Roman" w:hAnsi="Arial" w:cs="Arial"/>
                <w:i/>
                <w:iCs/>
                <w:color w:val="222222"/>
                <w:lang w:val="ms-MY"/>
              </w:rPr>
              <w:t>Corresponding author</w:t>
            </w:r>
            <w:r w:rsidR="008D0EBA">
              <w:rPr>
                <w:rFonts w:ascii="Arial" w:eastAsia="Times New Roman" w:hAnsi="Arial" w:cs="Arial"/>
                <w:i/>
                <w:iCs/>
                <w:color w:val="222222"/>
                <w:lang w:val="ms-MY"/>
              </w:rPr>
              <w:t xml:space="preserve"> / </w:t>
            </w:r>
            <w:r w:rsidR="008D0EBA" w:rsidRPr="008D0EBA">
              <w:rPr>
                <w:rFonts w:ascii="Arial" w:eastAsia="Times New Roman" w:hAnsi="Arial" w:cs="Arial"/>
                <w:i/>
                <w:iCs/>
                <w:color w:val="222222"/>
                <w:lang w:val="ms-MY"/>
              </w:rPr>
              <w:t>The presenter / author should write his/her FULL NAME, his/her title, EMAIL ADDRESS, and the INSTITUTION that he/she is currently affiliated to; *Corresponding author</w:t>
            </w:r>
            <w:r w:rsidR="003B434A" w:rsidRPr="00B834A7">
              <w:rPr>
                <w:rFonts w:ascii="Arial" w:eastAsia="Times New Roman" w:hAnsi="Arial" w:cs="Arial"/>
                <w:color w:val="222222"/>
                <w:lang w:val="ms-MY"/>
              </w:rPr>
              <w:t>]</w:t>
            </w:r>
          </w:p>
          <w:p w14:paraId="2AFE9B11" w14:textId="77777777" w:rsidR="005121C4" w:rsidRPr="00B834A7" w:rsidRDefault="005121C4" w:rsidP="005121C4">
            <w:pPr>
              <w:jc w:val="center"/>
              <w:rPr>
                <w:rFonts w:ascii="Arial" w:eastAsia="Times New Roman" w:hAnsi="Arial" w:cs="Arial"/>
                <w:color w:val="222222"/>
                <w:lang w:val="ms-MY"/>
              </w:rPr>
            </w:pPr>
          </w:p>
        </w:tc>
      </w:tr>
      <w:tr w:rsidR="005121C4" w:rsidRPr="003D2F8E" w14:paraId="5B349784" w14:textId="77777777" w:rsidTr="005121C4">
        <w:tc>
          <w:tcPr>
            <w:tcW w:w="9350" w:type="dxa"/>
          </w:tcPr>
          <w:p w14:paraId="15EFA559" w14:textId="2B627A60" w:rsidR="005121C4" w:rsidRPr="00B834A7" w:rsidRDefault="005121C4" w:rsidP="005121C4">
            <w:pPr>
              <w:jc w:val="center"/>
              <w:rPr>
                <w:rFonts w:ascii="Arial" w:eastAsia="Times New Roman" w:hAnsi="Arial" w:cs="Arial"/>
                <w:b/>
                <w:color w:val="222222"/>
                <w:lang w:val="ms-MY"/>
              </w:rPr>
            </w:pPr>
            <w:r w:rsidRPr="00B834A7">
              <w:rPr>
                <w:rFonts w:ascii="Arial" w:eastAsia="Times New Roman" w:hAnsi="Arial" w:cs="Arial"/>
                <w:b/>
                <w:color w:val="222222"/>
                <w:lang w:val="ms-MY"/>
              </w:rPr>
              <w:t>ABSTRA</w:t>
            </w:r>
            <w:r w:rsidR="002C33E1" w:rsidRPr="00B834A7">
              <w:rPr>
                <w:rFonts w:ascii="Arial" w:eastAsia="Times New Roman" w:hAnsi="Arial" w:cs="Arial"/>
                <w:b/>
                <w:color w:val="222222"/>
                <w:lang w:val="ms-MY"/>
              </w:rPr>
              <w:t>K</w:t>
            </w:r>
            <w:r w:rsidR="002D3FE5">
              <w:rPr>
                <w:rFonts w:ascii="Arial" w:eastAsia="Times New Roman" w:hAnsi="Arial" w:cs="Arial"/>
                <w:b/>
                <w:color w:val="222222"/>
                <w:lang w:val="ms-MY"/>
              </w:rPr>
              <w:t xml:space="preserve"> / A</w:t>
            </w:r>
            <w:r w:rsidR="002D3FE5" w:rsidRPr="002D3FE5">
              <w:rPr>
                <w:rFonts w:ascii="Arial" w:eastAsia="Times New Roman" w:hAnsi="Arial" w:cs="Arial"/>
                <w:b/>
                <w:i/>
                <w:iCs/>
                <w:color w:val="222222"/>
                <w:lang w:val="ms-MY"/>
              </w:rPr>
              <w:t>BSTRACT</w:t>
            </w:r>
          </w:p>
          <w:p w14:paraId="25A6F856" w14:textId="00ED6682" w:rsidR="005121C4" w:rsidRPr="00B834A7" w:rsidRDefault="003B434A" w:rsidP="005121C4">
            <w:pPr>
              <w:jc w:val="center"/>
              <w:rPr>
                <w:rFonts w:ascii="Arial" w:eastAsia="Times New Roman" w:hAnsi="Arial" w:cs="Arial"/>
                <w:color w:val="222222"/>
                <w:lang w:val="ms-MY"/>
              </w:rPr>
            </w:pPr>
            <w:r w:rsidRPr="00B834A7">
              <w:rPr>
                <w:rFonts w:ascii="Arial" w:eastAsia="Times New Roman" w:hAnsi="Arial" w:cs="Arial"/>
                <w:color w:val="222222"/>
                <w:lang w:val="ms-MY"/>
              </w:rPr>
              <w:t>[</w:t>
            </w:r>
            <w:r w:rsidR="00B0123D" w:rsidRPr="00B834A7">
              <w:rPr>
                <w:rFonts w:ascii="Arial" w:eastAsia="Times New Roman" w:hAnsi="Arial" w:cs="Arial"/>
                <w:color w:val="222222"/>
                <w:lang w:val="ms-MY"/>
              </w:rPr>
              <w:t>Abstrak hendaklah ditulis dalam tidak lebih daripada 300 PERKATAAN</w:t>
            </w:r>
            <w:r w:rsidR="003D2F8E">
              <w:rPr>
                <w:rFonts w:ascii="Arial" w:eastAsia="Times New Roman" w:hAnsi="Arial" w:cs="Arial"/>
                <w:color w:val="222222"/>
                <w:lang w:val="ms-MY"/>
              </w:rPr>
              <w:t xml:space="preserve"> / </w:t>
            </w:r>
            <w:r w:rsidR="003D2F8E" w:rsidRPr="003D2F8E">
              <w:rPr>
                <w:rFonts w:ascii="Arial" w:eastAsia="Times New Roman" w:hAnsi="Arial" w:cs="Arial"/>
                <w:i/>
                <w:iCs/>
                <w:color w:val="222222"/>
                <w:lang w:val="ms-MY"/>
              </w:rPr>
              <w:t>The abstract should be written in no more than 300 WORDS</w:t>
            </w:r>
            <w:r w:rsidRPr="00B834A7">
              <w:rPr>
                <w:rFonts w:ascii="Arial" w:eastAsia="Times New Roman" w:hAnsi="Arial" w:cs="Arial"/>
                <w:color w:val="222222"/>
                <w:lang w:val="ms-MY"/>
              </w:rPr>
              <w:t>]</w:t>
            </w:r>
          </w:p>
          <w:p w14:paraId="1191CD24" w14:textId="77777777" w:rsidR="003B434A" w:rsidRPr="00B834A7" w:rsidRDefault="003B434A" w:rsidP="00D04411">
            <w:pPr>
              <w:rPr>
                <w:rFonts w:ascii="Arial" w:eastAsia="Times New Roman" w:hAnsi="Arial" w:cs="Arial"/>
                <w:color w:val="222222"/>
                <w:lang w:val="ms-MY"/>
              </w:rPr>
            </w:pPr>
          </w:p>
          <w:p w14:paraId="2177A603" w14:textId="77777777" w:rsidR="003B434A" w:rsidRPr="00B834A7" w:rsidRDefault="003B434A" w:rsidP="005121C4">
            <w:pPr>
              <w:jc w:val="center"/>
              <w:rPr>
                <w:rFonts w:ascii="Arial" w:eastAsia="Times New Roman" w:hAnsi="Arial" w:cs="Arial"/>
                <w:color w:val="222222"/>
                <w:lang w:val="ms-MY"/>
              </w:rPr>
            </w:pPr>
          </w:p>
          <w:p w14:paraId="062882F5" w14:textId="77777777" w:rsidR="003B434A" w:rsidRPr="00B834A7" w:rsidRDefault="003B434A" w:rsidP="005121C4">
            <w:pPr>
              <w:jc w:val="center"/>
              <w:rPr>
                <w:rFonts w:ascii="Arial" w:eastAsia="Times New Roman" w:hAnsi="Arial" w:cs="Arial"/>
                <w:color w:val="222222"/>
                <w:lang w:val="ms-MY"/>
              </w:rPr>
            </w:pPr>
          </w:p>
        </w:tc>
      </w:tr>
      <w:tr w:rsidR="005121C4" w:rsidRPr="003D2F8E" w14:paraId="1EAA8948" w14:textId="77777777" w:rsidTr="005121C4">
        <w:tc>
          <w:tcPr>
            <w:tcW w:w="9350" w:type="dxa"/>
          </w:tcPr>
          <w:p w14:paraId="0BA58ABB" w14:textId="30C101ED" w:rsidR="005121C4" w:rsidRPr="003D2F8E" w:rsidRDefault="00B0123D" w:rsidP="005121C4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222222"/>
                <w:lang w:val="ms-MY"/>
              </w:rPr>
            </w:pPr>
            <w:r w:rsidRPr="003D2F8E">
              <w:rPr>
                <w:rFonts w:ascii="Arial" w:eastAsia="Times New Roman" w:hAnsi="Arial" w:cs="Arial"/>
                <w:b/>
                <w:i/>
                <w:iCs/>
                <w:color w:val="222222"/>
                <w:lang w:val="ms-MY"/>
              </w:rPr>
              <w:t>KATA KUNCI</w:t>
            </w:r>
            <w:r w:rsidR="003D2F8E" w:rsidRPr="003D2F8E">
              <w:rPr>
                <w:rFonts w:ascii="Arial" w:eastAsia="Times New Roman" w:hAnsi="Arial" w:cs="Arial"/>
                <w:b/>
                <w:i/>
                <w:iCs/>
                <w:color w:val="222222"/>
                <w:lang w:val="ms-MY"/>
              </w:rPr>
              <w:t xml:space="preserve"> / KEYWORDS</w:t>
            </w:r>
          </w:p>
          <w:p w14:paraId="68C7F15C" w14:textId="625AB20C" w:rsidR="005121C4" w:rsidRPr="00B834A7" w:rsidRDefault="003B434A" w:rsidP="005121C4">
            <w:pPr>
              <w:jc w:val="center"/>
              <w:rPr>
                <w:rFonts w:ascii="Arial" w:eastAsia="Times New Roman" w:hAnsi="Arial" w:cs="Arial"/>
                <w:color w:val="222222"/>
                <w:lang w:val="ms-MY"/>
              </w:rPr>
            </w:pPr>
            <w:r w:rsidRPr="00B834A7">
              <w:rPr>
                <w:rFonts w:ascii="Arial" w:eastAsia="Times New Roman" w:hAnsi="Arial" w:cs="Arial"/>
                <w:color w:val="222222"/>
                <w:lang w:val="ms-MY"/>
              </w:rPr>
              <w:t>[</w:t>
            </w:r>
            <w:r w:rsidR="00B0123D" w:rsidRPr="00B834A7">
              <w:rPr>
                <w:rFonts w:ascii="Arial" w:eastAsia="Times New Roman" w:hAnsi="Arial" w:cs="Arial"/>
                <w:color w:val="222222"/>
                <w:lang w:val="ms-MY"/>
              </w:rPr>
              <w:t>Pembentang / penulis hendaklah menulis TIDAK LEBIH DARIPADA LIMA KATA KUNCI DI SINI</w:t>
            </w:r>
            <w:r w:rsidR="002616A3">
              <w:rPr>
                <w:rFonts w:ascii="Arial" w:eastAsia="Times New Roman" w:hAnsi="Arial" w:cs="Arial"/>
                <w:color w:val="222222"/>
                <w:lang w:val="ms-MY"/>
              </w:rPr>
              <w:t xml:space="preserve"> / </w:t>
            </w:r>
            <w:r w:rsidR="002616A3" w:rsidRPr="002616A3">
              <w:rPr>
                <w:rFonts w:ascii="Arial" w:eastAsia="Times New Roman" w:hAnsi="Arial" w:cs="Arial"/>
                <w:i/>
                <w:iCs/>
                <w:color w:val="222222"/>
                <w:lang w:val="ms-MY"/>
              </w:rPr>
              <w:t>The presenter / author should write NOT MORE THAN FIVE KEYWORDS HERE</w:t>
            </w:r>
            <w:r w:rsidRPr="00B834A7">
              <w:rPr>
                <w:rFonts w:ascii="Arial" w:eastAsia="Times New Roman" w:hAnsi="Arial" w:cs="Arial"/>
                <w:color w:val="222222"/>
                <w:lang w:val="ms-MY"/>
              </w:rPr>
              <w:t>]</w:t>
            </w:r>
          </w:p>
          <w:p w14:paraId="598356EC" w14:textId="77777777" w:rsidR="005121C4" w:rsidRPr="00B834A7" w:rsidRDefault="005121C4" w:rsidP="005121C4">
            <w:pPr>
              <w:jc w:val="center"/>
              <w:rPr>
                <w:rFonts w:ascii="Arial" w:eastAsia="Times New Roman" w:hAnsi="Arial" w:cs="Arial"/>
                <w:color w:val="222222"/>
                <w:lang w:val="ms-MY"/>
              </w:rPr>
            </w:pPr>
          </w:p>
        </w:tc>
      </w:tr>
      <w:tr w:rsidR="005121C4" w:rsidRPr="00B834A7" w14:paraId="70FCBE96" w14:textId="77777777" w:rsidTr="003C2BD8">
        <w:tc>
          <w:tcPr>
            <w:tcW w:w="9350" w:type="dxa"/>
            <w:tcBorders>
              <w:bottom w:val="nil"/>
            </w:tcBorders>
          </w:tcPr>
          <w:p w14:paraId="7C7DB380" w14:textId="41D67040" w:rsidR="0095033F" w:rsidRPr="00B834A7" w:rsidRDefault="00B0123D" w:rsidP="005121C4">
            <w:pPr>
              <w:jc w:val="center"/>
              <w:rPr>
                <w:rFonts w:ascii="Arial" w:eastAsia="Times New Roman" w:hAnsi="Arial" w:cs="Arial"/>
                <w:b/>
                <w:color w:val="222222"/>
                <w:lang w:val="ms-MY"/>
              </w:rPr>
            </w:pPr>
            <w:r w:rsidRPr="00B834A7">
              <w:rPr>
                <w:rFonts w:ascii="Arial" w:eastAsia="Times New Roman" w:hAnsi="Arial" w:cs="Arial"/>
                <w:b/>
                <w:color w:val="222222"/>
                <w:lang w:val="ms-MY"/>
              </w:rPr>
              <w:t>SUB-TEMA</w:t>
            </w:r>
            <w:r w:rsidR="002616A3">
              <w:rPr>
                <w:rFonts w:ascii="Arial" w:eastAsia="Times New Roman" w:hAnsi="Arial" w:cs="Arial"/>
                <w:b/>
                <w:color w:val="222222"/>
                <w:lang w:val="ms-MY"/>
              </w:rPr>
              <w:t xml:space="preserve"> / </w:t>
            </w:r>
            <w:r w:rsidR="002616A3" w:rsidRPr="002616A3">
              <w:rPr>
                <w:rFonts w:ascii="Arial" w:eastAsia="Times New Roman" w:hAnsi="Arial" w:cs="Arial"/>
                <w:b/>
                <w:i/>
                <w:iCs/>
                <w:color w:val="222222"/>
                <w:lang w:val="ms-MY"/>
              </w:rPr>
              <w:t>SUB-THEMES</w:t>
            </w:r>
          </w:p>
          <w:p w14:paraId="7D5C31A7" w14:textId="474C9861" w:rsidR="005121C4" w:rsidRPr="00B834A7" w:rsidRDefault="0095033F" w:rsidP="005121C4">
            <w:pPr>
              <w:jc w:val="center"/>
              <w:rPr>
                <w:rFonts w:ascii="Arial" w:eastAsia="Times New Roman" w:hAnsi="Arial" w:cs="Arial"/>
                <w:b/>
                <w:color w:val="222222"/>
                <w:lang w:val="ms-MY"/>
              </w:rPr>
            </w:pPr>
            <w:r w:rsidRPr="00B834A7">
              <w:rPr>
                <w:rFonts w:ascii="Arial" w:eastAsia="Times New Roman" w:hAnsi="Arial" w:cs="Arial"/>
                <w:b/>
                <w:color w:val="222222"/>
                <w:lang w:val="ms-MY"/>
              </w:rPr>
              <w:t>(</w:t>
            </w:r>
            <w:r w:rsidR="00B10EEB">
              <w:rPr>
                <w:rFonts w:ascii="Arial" w:eastAsia="Times New Roman" w:hAnsi="Arial" w:cs="Arial"/>
                <w:b/>
                <w:color w:val="222222"/>
                <w:lang w:val="ms-MY"/>
              </w:rPr>
              <w:t>S</w:t>
            </w:r>
            <w:r w:rsidR="00B0123D" w:rsidRPr="00B834A7">
              <w:rPr>
                <w:rFonts w:ascii="Arial" w:eastAsia="Times New Roman" w:hAnsi="Arial" w:cs="Arial"/>
                <w:b/>
                <w:color w:val="222222"/>
                <w:lang w:val="ms-MY"/>
              </w:rPr>
              <w:t xml:space="preserve">ila pilih </w:t>
            </w:r>
            <w:r w:rsidR="006B51F2" w:rsidRPr="00B834A7">
              <w:rPr>
                <w:rFonts w:ascii="Arial" w:eastAsia="Times New Roman" w:hAnsi="Arial" w:cs="Arial"/>
                <w:b/>
                <w:color w:val="222222"/>
                <w:lang w:val="ms-MY"/>
              </w:rPr>
              <w:t>(√)</w:t>
            </w:r>
            <w:r w:rsidR="006B51F2">
              <w:rPr>
                <w:rFonts w:ascii="Arial" w:eastAsia="Times New Roman" w:hAnsi="Arial" w:cs="Arial"/>
                <w:b/>
                <w:color w:val="222222"/>
                <w:lang w:val="ms-MY"/>
              </w:rPr>
              <w:t xml:space="preserve"> </w:t>
            </w:r>
            <w:r w:rsidR="00B0123D" w:rsidRPr="00B834A7">
              <w:rPr>
                <w:rFonts w:ascii="Arial" w:eastAsia="Times New Roman" w:hAnsi="Arial" w:cs="Arial"/>
                <w:b/>
                <w:color w:val="222222"/>
                <w:lang w:val="ms-MY"/>
              </w:rPr>
              <w:t xml:space="preserve">satu </w:t>
            </w:r>
            <w:r w:rsidR="006B51F2">
              <w:rPr>
                <w:rFonts w:ascii="Arial" w:eastAsia="Times New Roman" w:hAnsi="Arial" w:cs="Arial"/>
                <w:b/>
                <w:color w:val="222222"/>
                <w:lang w:val="ms-MY"/>
              </w:rPr>
              <w:t xml:space="preserve">sahaja / </w:t>
            </w:r>
            <w:r w:rsidR="002A22D4">
              <w:rPr>
                <w:rFonts w:ascii="Arial" w:eastAsia="Times New Roman" w:hAnsi="Arial" w:cs="Arial"/>
                <w:b/>
                <w:color w:val="222222"/>
                <w:lang w:val="ms-MY"/>
              </w:rPr>
              <w:t>P</w:t>
            </w:r>
            <w:r w:rsidR="006B51F2" w:rsidRPr="006B51F2">
              <w:rPr>
                <w:rFonts w:ascii="Arial" w:eastAsia="Times New Roman" w:hAnsi="Arial" w:cs="Arial"/>
                <w:b/>
                <w:color w:val="222222"/>
                <w:lang w:val="ms-MY"/>
              </w:rPr>
              <w:t>lease tick (√) one only</w:t>
            </w:r>
            <w:r w:rsidRPr="00B834A7">
              <w:rPr>
                <w:rFonts w:ascii="Arial" w:eastAsia="Times New Roman" w:hAnsi="Arial" w:cs="Arial"/>
                <w:b/>
                <w:color w:val="222222"/>
                <w:lang w:val="ms-MY"/>
              </w:rPr>
              <w:t>)</w:t>
            </w:r>
          </w:p>
          <w:p w14:paraId="54E9D31F" w14:textId="77777777" w:rsidR="0095033F" w:rsidRPr="00B834A7" w:rsidRDefault="0095033F" w:rsidP="005121C4">
            <w:pPr>
              <w:jc w:val="center"/>
              <w:rPr>
                <w:rFonts w:ascii="Arial" w:eastAsia="Times New Roman" w:hAnsi="Arial" w:cs="Arial"/>
                <w:b/>
                <w:color w:val="222222"/>
                <w:lang w:val="ms-MY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6"/>
              <w:gridCol w:w="7088"/>
              <w:gridCol w:w="1440"/>
            </w:tblGrid>
            <w:tr w:rsidR="009D0745" w:rsidRPr="00C95937" w14:paraId="43D2EE00" w14:textId="77777777" w:rsidTr="009D0745">
              <w:tc>
                <w:tcPr>
                  <w:tcW w:w="596" w:type="dxa"/>
                </w:tcPr>
                <w:p w14:paraId="76A9C37A" w14:textId="744CCE08" w:rsidR="009D0745" w:rsidRPr="00B834A7" w:rsidRDefault="009D0745" w:rsidP="0095033F">
                  <w:pPr>
                    <w:rPr>
                      <w:rFonts w:ascii="Arial" w:eastAsia="Times New Roman" w:hAnsi="Arial" w:cs="Arial"/>
                      <w:color w:val="222222"/>
                      <w:lang w:val="ms-MY"/>
                    </w:rPr>
                  </w:pPr>
                  <w:r w:rsidRPr="00B834A7">
                    <w:rPr>
                      <w:rFonts w:ascii="Arial" w:eastAsia="Times New Roman" w:hAnsi="Arial" w:cs="Arial"/>
                      <w:color w:val="222222"/>
                      <w:lang w:val="ms-MY"/>
                    </w:rPr>
                    <w:t>01</w:t>
                  </w:r>
                </w:p>
              </w:tc>
              <w:tc>
                <w:tcPr>
                  <w:tcW w:w="7088" w:type="dxa"/>
                </w:tcPr>
                <w:p w14:paraId="3F0853E7" w14:textId="77777777" w:rsidR="009D0745" w:rsidRDefault="009E78AE" w:rsidP="0095033F">
                  <w:pPr>
                    <w:rPr>
                      <w:rFonts w:ascii="Arial" w:eastAsia="Times New Roman" w:hAnsi="Arial" w:cs="Arial"/>
                      <w:color w:val="222222"/>
                      <w:lang w:val="ms-MY"/>
                    </w:rPr>
                  </w:pPr>
                  <w:r w:rsidRPr="00B834A7">
                    <w:rPr>
                      <w:rFonts w:ascii="Arial" w:eastAsia="Times New Roman" w:hAnsi="Arial" w:cs="Arial"/>
                      <w:color w:val="222222"/>
                      <w:lang w:val="ms-MY"/>
                    </w:rPr>
                    <w:t xml:space="preserve">Pendidikan, Kelestarian Pentadbiran, </w:t>
                  </w:r>
                  <w:r w:rsidR="00B27A05">
                    <w:rPr>
                      <w:rFonts w:ascii="Arial" w:eastAsia="Times New Roman" w:hAnsi="Arial" w:cs="Arial"/>
                      <w:color w:val="222222"/>
                      <w:lang w:val="ms-MY"/>
                    </w:rPr>
                    <w:t xml:space="preserve">dan </w:t>
                  </w:r>
                  <w:r w:rsidR="00B00DAB" w:rsidRPr="00B834A7">
                    <w:rPr>
                      <w:rFonts w:ascii="Arial" w:eastAsia="Times New Roman" w:hAnsi="Arial" w:cs="Arial"/>
                      <w:color w:val="222222"/>
                      <w:lang w:val="ms-MY"/>
                    </w:rPr>
                    <w:t xml:space="preserve">Kesejahteraan </w:t>
                  </w:r>
                  <w:r w:rsidRPr="00B834A7">
                    <w:rPr>
                      <w:rFonts w:ascii="Arial" w:eastAsia="Times New Roman" w:hAnsi="Arial" w:cs="Arial"/>
                      <w:color w:val="222222"/>
                      <w:lang w:val="ms-MY"/>
                    </w:rPr>
                    <w:t>Psikologi dalam Kecemerlangan TVET</w:t>
                  </w:r>
                </w:p>
                <w:p w14:paraId="69BD26F0" w14:textId="3B5747E1" w:rsidR="00C95937" w:rsidRPr="00C95937" w:rsidRDefault="00C95937" w:rsidP="0095033F">
                  <w:pPr>
                    <w:rPr>
                      <w:rFonts w:ascii="Arial" w:eastAsia="Times New Roman" w:hAnsi="Arial" w:cs="Arial"/>
                      <w:i/>
                      <w:iCs/>
                      <w:color w:val="222222"/>
                      <w:lang w:val="ms-MY"/>
                    </w:rPr>
                  </w:pPr>
                  <w:r w:rsidRPr="00C95937">
                    <w:rPr>
                      <w:rFonts w:ascii="Arial" w:eastAsia="Times New Roman" w:hAnsi="Arial" w:cs="Arial"/>
                      <w:i/>
                      <w:iCs/>
                      <w:color w:val="222222"/>
                      <w:lang w:val="ms-MY"/>
                    </w:rPr>
                    <w:t>Education, Sustainable Administration, and Psychological Well-Being in TVET Excellence</w:t>
                  </w:r>
                </w:p>
              </w:tc>
              <w:tc>
                <w:tcPr>
                  <w:tcW w:w="1440" w:type="dxa"/>
                </w:tcPr>
                <w:p w14:paraId="188BBCB3" w14:textId="77777777" w:rsidR="009D0745" w:rsidRPr="00B834A7" w:rsidRDefault="009D0745" w:rsidP="0095033F">
                  <w:pPr>
                    <w:rPr>
                      <w:rFonts w:ascii="Arial" w:eastAsia="Times New Roman" w:hAnsi="Arial" w:cs="Arial"/>
                      <w:color w:val="222222"/>
                      <w:lang w:val="ms-MY"/>
                    </w:rPr>
                  </w:pPr>
                </w:p>
              </w:tc>
            </w:tr>
            <w:tr w:rsidR="009D0745" w:rsidRPr="00B834A7" w14:paraId="7B58D16F" w14:textId="77777777" w:rsidTr="009D0745">
              <w:tc>
                <w:tcPr>
                  <w:tcW w:w="596" w:type="dxa"/>
                </w:tcPr>
                <w:p w14:paraId="0E016113" w14:textId="17928DC5" w:rsidR="009D0745" w:rsidRPr="00B834A7" w:rsidRDefault="009D0745" w:rsidP="0095033F">
                  <w:pPr>
                    <w:rPr>
                      <w:rFonts w:ascii="Arial" w:eastAsia="Times New Roman" w:hAnsi="Arial" w:cs="Arial"/>
                      <w:color w:val="222222"/>
                      <w:lang w:val="ms-MY"/>
                    </w:rPr>
                  </w:pPr>
                  <w:r w:rsidRPr="00B834A7">
                    <w:rPr>
                      <w:rFonts w:ascii="Arial" w:eastAsia="Times New Roman" w:hAnsi="Arial" w:cs="Arial"/>
                      <w:color w:val="222222"/>
                      <w:lang w:val="ms-MY"/>
                    </w:rPr>
                    <w:t>02</w:t>
                  </w:r>
                </w:p>
              </w:tc>
              <w:tc>
                <w:tcPr>
                  <w:tcW w:w="7088" w:type="dxa"/>
                </w:tcPr>
                <w:p w14:paraId="62074825" w14:textId="77777777" w:rsidR="009D0745" w:rsidRDefault="00650C06" w:rsidP="0095033F">
                  <w:pPr>
                    <w:rPr>
                      <w:rFonts w:ascii="Arial" w:eastAsia="Times New Roman" w:hAnsi="Arial" w:cs="Arial"/>
                      <w:color w:val="222222"/>
                      <w:lang w:val="ms-MY"/>
                    </w:rPr>
                  </w:pPr>
                  <w:r w:rsidRPr="00B834A7">
                    <w:rPr>
                      <w:rFonts w:ascii="Arial" w:eastAsia="Times New Roman" w:hAnsi="Arial" w:cs="Arial"/>
                      <w:color w:val="222222"/>
                      <w:lang w:val="ms-MY"/>
                    </w:rPr>
                    <w:t>Pemakanan, Kecergasan dan Produktiviti dalam Tenaga Kerja TVET</w:t>
                  </w:r>
                </w:p>
                <w:p w14:paraId="65F5DF08" w14:textId="590F0CF2" w:rsidR="00C95937" w:rsidRPr="00D23D3C" w:rsidRDefault="00D23D3C" w:rsidP="0095033F">
                  <w:pPr>
                    <w:rPr>
                      <w:rFonts w:ascii="Arial" w:eastAsia="Times New Roman" w:hAnsi="Arial" w:cs="Arial"/>
                      <w:i/>
                      <w:iCs/>
                      <w:color w:val="222222"/>
                      <w:lang w:val="ms-MY"/>
                    </w:rPr>
                  </w:pPr>
                  <w:r w:rsidRPr="00D23D3C">
                    <w:rPr>
                      <w:rFonts w:ascii="Arial" w:eastAsia="Times New Roman" w:hAnsi="Arial" w:cs="Arial"/>
                      <w:i/>
                      <w:iCs/>
                      <w:color w:val="222222"/>
                      <w:lang w:val="ms-MY"/>
                    </w:rPr>
                    <w:t>Nutrition, Fitness, and Productivity in the TVET Workforce</w:t>
                  </w:r>
                </w:p>
              </w:tc>
              <w:tc>
                <w:tcPr>
                  <w:tcW w:w="1440" w:type="dxa"/>
                </w:tcPr>
                <w:p w14:paraId="247A1A89" w14:textId="77777777" w:rsidR="009D0745" w:rsidRPr="00B834A7" w:rsidRDefault="009D0745" w:rsidP="0095033F">
                  <w:pPr>
                    <w:rPr>
                      <w:rFonts w:ascii="Arial" w:eastAsia="Times New Roman" w:hAnsi="Arial" w:cs="Arial"/>
                      <w:color w:val="222222"/>
                      <w:lang w:val="ms-MY"/>
                    </w:rPr>
                  </w:pPr>
                </w:p>
              </w:tc>
            </w:tr>
            <w:tr w:rsidR="009D0745" w:rsidRPr="004A3EF4" w14:paraId="208AD940" w14:textId="77777777" w:rsidTr="009D0745">
              <w:tc>
                <w:tcPr>
                  <w:tcW w:w="596" w:type="dxa"/>
                </w:tcPr>
                <w:p w14:paraId="19677D19" w14:textId="252FFFBB" w:rsidR="009D0745" w:rsidRPr="00B834A7" w:rsidRDefault="009D0745" w:rsidP="0095033F">
                  <w:pPr>
                    <w:rPr>
                      <w:rFonts w:ascii="Arial" w:eastAsia="Times New Roman" w:hAnsi="Arial" w:cs="Arial"/>
                      <w:color w:val="222222"/>
                      <w:lang w:val="ms-MY"/>
                    </w:rPr>
                  </w:pPr>
                  <w:r w:rsidRPr="00B834A7">
                    <w:rPr>
                      <w:rFonts w:ascii="Arial" w:eastAsia="Times New Roman" w:hAnsi="Arial" w:cs="Arial"/>
                      <w:color w:val="222222"/>
                      <w:lang w:val="ms-MY"/>
                    </w:rPr>
                    <w:t>03</w:t>
                  </w:r>
                </w:p>
              </w:tc>
              <w:tc>
                <w:tcPr>
                  <w:tcW w:w="7088" w:type="dxa"/>
                </w:tcPr>
                <w:p w14:paraId="44EFDC48" w14:textId="77777777" w:rsidR="00BD1EFB" w:rsidRDefault="00FC2427" w:rsidP="0095033F">
                  <w:pPr>
                    <w:rPr>
                      <w:rFonts w:ascii="Arial" w:eastAsia="Times New Roman" w:hAnsi="Arial" w:cs="Arial"/>
                      <w:color w:val="222222"/>
                      <w:lang w:val="ms-MY"/>
                    </w:rPr>
                  </w:pPr>
                  <w:r w:rsidRPr="00FC2427">
                    <w:rPr>
                      <w:rFonts w:ascii="Arial" w:eastAsia="Times New Roman" w:hAnsi="Arial" w:cs="Arial"/>
                      <w:color w:val="222222"/>
                      <w:lang w:val="ms-MY"/>
                    </w:rPr>
                    <w:t>Inovasi Sains, Teknologi, dan Kemahiran Hijau dalam Kelestarian Pertanian untuk Keterjaminan Makanan</w:t>
                  </w:r>
                </w:p>
                <w:p w14:paraId="3236DF9B" w14:textId="1D6A630E" w:rsidR="00D23D3C" w:rsidRPr="0095181B" w:rsidRDefault="0095181B" w:rsidP="0095033F">
                  <w:pPr>
                    <w:rPr>
                      <w:rFonts w:ascii="Arial" w:eastAsia="Times New Roman" w:hAnsi="Arial" w:cs="Arial"/>
                      <w:i/>
                      <w:iCs/>
                      <w:color w:val="222222"/>
                      <w:lang w:val="ms-MY"/>
                    </w:rPr>
                  </w:pPr>
                  <w:r w:rsidRPr="0095181B">
                    <w:rPr>
                      <w:rFonts w:ascii="Arial" w:eastAsia="Times New Roman" w:hAnsi="Arial" w:cs="Arial"/>
                      <w:i/>
                      <w:iCs/>
                      <w:color w:val="222222"/>
                      <w:lang w:val="ms-MY"/>
                    </w:rPr>
                    <w:t>Innovation Science, Technology, and Green Skills in Agricultural Sustainability for Food Security</w:t>
                  </w:r>
                </w:p>
              </w:tc>
              <w:tc>
                <w:tcPr>
                  <w:tcW w:w="1440" w:type="dxa"/>
                </w:tcPr>
                <w:p w14:paraId="7E2D07A2" w14:textId="77777777" w:rsidR="009D0745" w:rsidRPr="00B834A7" w:rsidRDefault="009D0745" w:rsidP="0095033F">
                  <w:pPr>
                    <w:rPr>
                      <w:rFonts w:ascii="Arial" w:eastAsia="Times New Roman" w:hAnsi="Arial" w:cs="Arial"/>
                      <w:color w:val="222222"/>
                      <w:lang w:val="ms-MY"/>
                    </w:rPr>
                  </w:pPr>
                </w:p>
              </w:tc>
            </w:tr>
            <w:tr w:rsidR="009D0745" w:rsidRPr="00B61244" w14:paraId="248A81C1" w14:textId="77777777" w:rsidTr="009D0745">
              <w:tc>
                <w:tcPr>
                  <w:tcW w:w="596" w:type="dxa"/>
                </w:tcPr>
                <w:p w14:paraId="09BD286C" w14:textId="697DA0BA" w:rsidR="009D0745" w:rsidRPr="00B834A7" w:rsidRDefault="009D0745" w:rsidP="0095033F">
                  <w:pPr>
                    <w:rPr>
                      <w:rFonts w:ascii="Arial" w:eastAsia="Times New Roman" w:hAnsi="Arial" w:cs="Arial"/>
                      <w:color w:val="222222"/>
                      <w:lang w:val="ms-MY"/>
                    </w:rPr>
                  </w:pPr>
                  <w:r w:rsidRPr="00B834A7">
                    <w:rPr>
                      <w:rFonts w:ascii="Arial" w:eastAsia="Times New Roman" w:hAnsi="Arial" w:cs="Arial"/>
                      <w:color w:val="222222"/>
                      <w:lang w:val="ms-MY"/>
                    </w:rPr>
                    <w:t>04</w:t>
                  </w:r>
                </w:p>
              </w:tc>
              <w:tc>
                <w:tcPr>
                  <w:tcW w:w="7088" w:type="dxa"/>
                </w:tcPr>
                <w:p w14:paraId="23E4ABEA" w14:textId="63E30D18" w:rsidR="00BD1EFB" w:rsidRDefault="00E6420F" w:rsidP="0095033F">
                  <w:pPr>
                    <w:rPr>
                      <w:rFonts w:ascii="Arial" w:eastAsia="Times New Roman" w:hAnsi="Arial" w:cs="Arial"/>
                      <w:color w:val="222222"/>
                      <w:lang w:val="ms-MY"/>
                    </w:rPr>
                  </w:pPr>
                  <w:r w:rsidRPr="00B834A7">
                    <w:rPr>
                      <w:rFonts w:ascii="Arial" w:eastAsia="Times New Roman" w:hAnsi="Arial" w:cs="Arial"/>
                      <w:color w:val="222222"/>
                      <w:lang w:val="ms-MY"/>
                    </w:rPr>
                    <w:t>Pemerkasaan Industri TVET Pertanian dan Keterjaminan Makanan</w:t>
                  </w:r>
                </w:p>
                <w:p w14:paraId="38C4653E" w14:textId="7D5FEBB9" w:rsidR="0095181B" w:rsidRPr="00B61244" w:rsidRDefault="00B61244" w:rsidP="0095033F">
                  <w:pPr>
                    <w:rPr>
                      <w:rFonts w:ascii="Arial" w:eastAsia="Times New Roman" w:hAnsi="Arial" w:cs="Arial"/>
                      <w:i/>
                      <w:iCs/>
                      <w:color w:val="222222"/>
                      <w:lang w:val="ms-MY"/>
                    </w:rPr>
                  </w:pPr>
                  <w:r w:rsidRPr="00B61244">
                    <w:rPr>
                      <w:rFonts w:ascii="Arial" w:eastAsia="Times New Roman" w:hAnsi="Arial" w:cs="Arial"/>
                      <w:i/>
                      <w:iCs/>
                      <w:color w:val="222222"/>
                      <w:lang w:val="ms-MY"/>
                    </w:rPr>
                    <w:t>Empowering the Agricultural TVET Industry and Food Security</w:t>
                  </w:r>
                </w:p>
              </w:tc>
              <w:tc>
                <w:tcPr>
                  <w:tcW w:w="1440" w:type="dxa"/>
                </w:tcPr>
                <w:p w14:paraId="616CC33A" w14:textId="77777777" w:rsidR="009D0745" w:rsidRPr="00B834A7" w:rsidRDefault="009D0745" w:rsidP="0095033F">
                  <w:pPr>
                    <w:rPr>
                      <w:rFonts w:ascii="Arial" w:eastAsia="Times New Roman" w:hAnsi="Arial" w:cs="Arial"/>
                      <w:color w:val="222222"/>
                      <w:lang w:val="ms-MY"/>
                    </w:rPr>
                  </w:pPr>
                </w:p>
              </w:tc>
            </w:tr>
            <w:tr w:rsidR="009D0745" w:rsidRPr="00B834A7" w14:paraId="2D5E487D" w14:textId="77777777" w:rsidTr="009D0745">
              <w:tc>
                <w:tcPr>
                  <w:tcW w:w="596" w:type="dxa"/>
                </w:tcPr>
                <w:p w14:paraId="70A0A25A" w14:textId="77FAD8FC" w:rsidR="009D0745" w:rsidRPr="00B834A7" w:rsidRDefault="009D0745" w:rsidP="0095033F">
                  <w:pPr>
                    <w:rPr>
                      <w:rFonts w:ascii="Arial" w:eastAsia="Times New Roman" w:hAnsi="Arial" w:cs="Arial"/>
                      <w:color w:val="222222"/>
                      <w:lang w:val="ms-MY"/>
                    </w:rPr>
                  </w:pPr>
                  <w:r w:rsidRPr="00B834A7">
                    <w:rPr>
                      <w:rFonts w:ascii="Arial" w:eastAsia="Times New Roman" w:hAnsi="Arial" w:cs="Arial"/>
                      <w:color w:val="222222"/>
                      <w:lang w:val="ms-MY"/>
                    </w:rPr>
                    <w:t>05</w:t>
                  </w:r>
                </w:p>
              </w:tc>
              <w:tc>
                <w:tcPr>
                  <w:tcW w:w="7088" w:type="dxa"/>
                </w:tcPr>
                <w:p w14:paraId="530278FA" w14:textId="77777777" w:rsidR="00BD1EFB" w:rsidRDefault="00547778" w:rsidP="0095033F">
                  <w:pPr>
                    <w:rPr>
                      <w:rFonts w:ascii="Arial" w:eastAsia="Times New Roman" w:hAnsi="Arial" w:cs="Arial"/>
                      <w:color w:val="222222"/>
                      <w:lang w:val="ms-MY"/>
                    </w:rPr>
                  </w:pPr>
                  <w:r w:rsidRPr="00B834A7">
                    <w:rPr>
                      <w:rFonts w:ascii="Arial" w:eastAsia="Times New Roman" w:hAnsi="Arial" w:cs="Arial"/>
                      <w:color w:val="222222"/>
                      <w:lang w:val="ms-MY"/>
                    </w:rPr>
                    <w:t>Pendidikan Komuniti dan Dewasa untuk Pemerkasaan Agropreneur</w:t>
                  </w:r>
                </w:p>
                <w:p w14:paraId="5D813D58" w14:textId="2DB9A8C9" w:rsidR="004D2892" w:rsidRPr="004D2892" w:rsidRDefault="004D2892" w:rsidP="0095033F">
                  <w:pPr>
                    <w:rPr>
                      <w:rFonts w:ascii="Arial" w:eastAsia="Times New Roman" w:hAnsi="Arial" w:cs="Arial"/>
                      <w:i/>
                      <w:iCs/>
                      <w:color w:val="222222"/>
                      <w:lang w:val="ms-MY"/>
                    </w:rPr>
                  </w:pPr>
                  <w:r w:rsidRPr="004D2892">
                    <w:rPr>
                      <w:rFonts w:ascii="Arial" w:eastAsia="Times New Roman" w:hAnsi="Arial" w:cs="Arial"/>
                      <w:i/>
                      <w:iCs/>
                      <w:color w:val="222222"/>
                      <w:lang w:val="ms-MY"/>
                    </w:rPr>
                    <w:t>Community and Adult Education for Agropreneur Empowerment</w:t>
                  </w:r>
                </w:p>
              </w:tc>
              <w:tc>
                <w:tcPr>
                  <w:tcW w:w="1440" w:type="dxa"/>
                </w:tcPr>
                <w:p w14:paraId="421B537A" w14:textId="77777777" w:rsidR="009D0745" w:rsidRPr="00B834A7" w:rsidRDefault="009D0745" w:rsidP="0095033F">
                  <w:pPr>
                    <w:rPr>
                      <w:rFonts w:ascii="Arial" w:eastAsia="Times New Roman" w:hAnsi="Arial" w:cs="Arial"/>
                      <w:color w:val="222222"/>
                      <w:lang w:val="ms-MY"/>
                    </w:rPr>
                  </w:pPr>
                </w:p>
              </w:tc>
            </w:tr>
            <w:tr w:rsidR="009D0745" w:rsidRPr="00B834A7" w14:paraId="6FB5F5D9" w14:textId="77777777" w:rsidTr="009D0745">
              <w:tc>
                <w:tcPr>
                  <w:tcW w:w="596" w:type="dxa"/>
                </w:tcPr>
                <w:p w14:paraId="150F9CBC" w14:textId="11F55224" w:rsidR="009D0745" w:rsidRPr="00B834A7" w:rsidRDefault="009D0745" w:rsidP="0095033F">
                  <w:pPr>
                    <w:rPr>
                      <w:rFonts w:ascii="Arial" w:eastAsia="Times New Roman" w:hAnsi="Arial" w:cs="Arial"/>
                      <w:color w:val="222222"/>
                      <w:lang w:val="ms-MY"/>
                    </w:rPr>
                  </w:pPr>
                  <w:r w:rsidRPr="00B834A7">
                    <w:rPr>
                      <w:rFonts w:ascii="Arial" w:eastAsia="Times New Roman" w:hAnsi="Arial" w:cs="Arial"/>
                      <w:color w:val="222222"/>
                      <w:lang w:val="ms-MY"/>
                    </w:rPr>
                    <w:t>06</w:t>
                  </w:r>
                </w:p>
              </w:tc>
              <w:tc>
                <w:tcPr>
                  <w:tcW w:w="7088" w:type="dxa"/>
                </w:tcPr>
                <w:p w14:paraId="2567A325" w14:textId="77777777" w:rsidR="009D0745" w:rsidRDefault="00EA0709" w:rsidP="0095033F">
                  <w:pPr>
                    <w:rPr>
                      <w:rFonts w:ascii="Arial" w:eastAsia="Times New Roman" w:hAnsi="Arial" w:cs="Arial"/>
                      <w:color w:val="222222"/>
                      <w:lang w:val="ms-MY"/>
                    </w:rPr>
                  </w:pPr>
                  <w:r w:rsidRPr="00B834A7">
                    <w:rPr>
                      <w:rFonts w:ascii="Arial" w:eastAsia="Times New Roman" w:hAnsi="Arial" w:cs="Arial"/>
                      <w:color w:val="222222"/>
                      <w:lang w:val="ms-MY"/>
                    </w:rPr>
                    <w:t>Kaunseling Kerjaya, Psikososial</w:t>
                  </w:r>
                  <w:r w:rsidR="00FC2427">
                    <w:rPr>
                      <w:rFonts w:ascii="Arial" w:eastAsia="Times New Roman" w:hAnsi="Arial" w:cs="Arial"/>
                      <w:color w:val="222222"/>
                      <w:lang w:val="ms-MY"/>
                    </w:rPr>
                    <w:t>,</w:t>
                  </w:r>
                  <w:r w:rsidRPr="00B834A7">
                    <w:rPr>
                      <w:rFonts w:ascii="Arial" w:eastAsia="Times New Roman" w:hAnsi="Arial" w:cs="Arial"/>
                      <w:color w:val="222222"/>
                      <w:lang w:val="ms-MY"/>
                    </w:rPr>
                    <w:t xml:space="preserve"> dan Identiti Vokasional untuk TVET</w:t>
                  </w:r>
                </w:p>
                <w:p w14:paraId="12FC8A0D" w14:textId="0D2C6DF6" w:rsidR="004D2892" w:rsidRPr="00712EDE" w:rsidRDefault="00712EDE" w:rsidP="0095033F">
                  <w:pPr>
                    <w:rPr>
                      <w:rFonts w:ascii="Arial" w:eastAsia="Times New Roman" w:hAnsi="Arial" w:cs="Arial"/>
                      <w:i/>
                      <w:iCs/>
                      <w:color w:val="222222"/>
                      <w:lang w:val="ms-MY"/>
                    </w:rPr>
                  </w:pPr>
                  <w:r w:rsidRPr="00712EDE">
                    <w:rPr>
                      <w:rFonts w:ascii="Arial" w:eastAsia="Times New Roman" w:hAnsi="Arial" w:cs="Arial"/>
                      <w:i/>
                      <w:iCs/>
                      <w:color w:val="222222"/>
                      <w:lang w:val="ms-MY"/>
                    </w:rPr>
                    <w:t>Career Counselling, Psychosocial, and Vocational Identity for TVET</w:t>
                  </w:r>
                </w:p>
              </w:tc>
              <w:tc>
                <w:tcPr>
                  <w:tcW w:w="1440" w:type="dxa"/>
                </w:tcPr>
                <w:p w14:paraId="7D48DF93" w14:textId="77777777" w:rsidR="009D0745" w:rsidRPr="00B834A7" w:rsidRDefault="009D0745" w:rsidP="0095033F">
                  <w:pPr>
                    <w:rPr>
                      <w:rFonts w:ascii="Arial" w:eastAsia="Times New Roman" w:hAnsi="Arial" w:cs="Arial"/>
                      <w:color w:val="222222"/>
                      <w:lang w:val="ms-MY"/>
                    </w:rPr>
                  </w:pPr>
                </w:p>
              </w:tc>
            </w:tr>
          </w:tbl>
          <w:p w14:paraId="13CD6ED7" w14:textId="77777777" w:rsidR="003B434A" w:rsidRPr="00B834A7" w:rsidRDefault="003B434A" w:rsidP="0095033F">
            <w:pPr>
              <w:rPr>
                <w:rFonts w:ascii="Arial" w:eastAsia="Times New Roman" w:hAnsi="Arial" w:cs="Arial"/>
                <w:color w:val="222222"/>
                <w:lang w:val="ms-MY"/>
              </w:rPr>
            </w:pPr>
          </w:p>
          <w:p w14:paraId="4B21F690" w14:textId="77777777" w:rsidR="00D04411" w:rsidRPr="00B834A7" w:rsidRDefault="00D04411" w:rsidP="0095033F">
            <w:pPr>
              <w:rPr>
                <w:rFonts w:ascii="Arial" w:eastAsia="Times New Roman" w:hAnsi="Arial" w:cs="Arial"/>
                <w:color w:val="222222"/>
                <w:lang w:val="ms-MY"/>
              </w:rPr>
            </w:pPr>
          </w:p>
        </w:tc>
      </w:tr>
    </w:tbl>
    <w:p w14:paraId="2B287D40" w14:textId="77777777" w:rsidR="005121C4" w:rsidRPr="00B834A7" w:rsidRDefault="005121C4" w:rsidP="005121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lang w:val="ms-MY"/>
        </w:rPr>
      </w:pPr>
    </w:p>
    <w:p w14:paraId="4B59C45C" w14:textId="77777777" w:rsidR="005121C4" w:rsidRPr="00B834A7" w:rsidRDefault="005121C4">
      <w:pPr>
        <w:rPr>
          <w:rFonts w:ascii="Arial" w:hAnsi="Arial" w:cs="Arial"/>
          <w:lang w:val="ms-MY"/>
        </w:rPr>
      </w:pPr>
    </w:p>
    <w:sectPr w:rsidR="005121C4" w:rsidRPr="00B834A7" w:rsidSect="00FD08FC">
      <w:pgSz w:w="12240" w:h="15840"/>
      <w:pgMar w:top="99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1C4"/>
    <w:rsid w:val="00064DF5"/>
    <w:rsid w:val="00093C0C"/>
    <w:rsid w:val="000B6127"/>
    <w:rsid w:val="001330A0"/>
    <w:rsid w:val="00142E2C"/>
    <w:rsid w:val="00166275"/>
    <w:rsid w:val="001823B3"/>
    <w:rsid w:val="00193293"/>
    <w:rsid w:val="001E2FC4"/>
    <w:rsid w:val="002123DA"/>
    <w:rsid w:val="002616A3"/>
    <w:rsid w:val="00283D1E"/>
    <w:rsid w:val="002A22D4"/>
    <w:rsid w:val="002C33E1"/>
    <w:rsid w:val="002D1B47"/>
    <w:rsid w:val="002D3FE5"/>
    <w:rsid w:val="002F554E"/>
    <w:rsid w:val="003072B9"/>
    <w:rsid w:val="00381232"/>
    <w:rsid w:val="00394925"/>
    <w:rsid w:val="003A74E7"/>
    <w:rsid w:val="003B434A"/>
    <w:rsid w:val="003C2BD8"/>
    <w:rsid w:val="003D2F8E"/>
    <w:rsid w:val="004134C7"/>
    <w:rsid w:val="00470002"/>
    <w:rsid w:val="004A3EF4"/>
    <w:rsid w:val="004D2892"/>
    <w:rsid w:val="005121C4"/>
    <w:rsid w:val="00536564"/>
    <w:rsid w:val="00547778"/>
    <w:rsid w:val="005C08FF"/>
    <w:rsid w:val="00650C06"/>
    <w:rsid w:val="006939BC"/>
    <w:rsid w:val="00696752"/>
    <w:rsid w:val="006A0578"/>
    <w:rsid w:val="006B51F2"/>
    <w:rsid w:val="006C326F"/>
    <w:rsid w:val="00712EDE"/>
    <w:rsid w:val="00771716"/>
    <w:rsid w:val="007B484B"/>
    <w:rsid w:val="0080568A"/>
    <w:rsid w:val="00835520"/>
    <w:rsid w:val="008D0EBA"/>
    <w:rsid w:val="00913C0F"/>
    <w:rsid w:val="0095033F"/>
    <w:rsid w:val="0095181B"/>
    <w:rsid w:val="009B47AD"/>
    <w:rsid w:val="009C0759"/>
    <w:rsid w:val="009D0745"/>
    <w:rsid w:val="009E78AE"/>
    <w:rsid w:val="009F7098"/>
    <w:rsid w:val="00A14B76"/>
    <w:rsid w:val="00A51660"/>
    <w:rsid w:val="00AD7F55"/>
    <w:rsid w:val="00B00DAB"/>
    <w:rsid w:val="00B0123D"/>
    <w:rsid w:val="00B10EEB"/>
    <w:rsid w:val="00B26AF4"/>
    <w:rsid w:val="00B27A05"/>
    <w:rsid w:val="00B34A06"/>
    <w:rsid w:val="00B61244"/>
    <w:rsid w:val="00B834A7"/>
    <w:rsid w:val="00B8376D"/>
    <w:rsid w:val="00B96B33"/>
    <w:rsid w:val="00BC647C"/>
    <w:rsid w:val="00BD1EFB"/>
    <w:rsid w:val="00C252AA"/>
    <w:rsid w:val="00C95937"/>
    <w:rsid w:val="00CE13C8"/>
    <w:rsid w:val="00CF4F4D"/>
    <w:rsid w:val="00D04411"/>
    <w:rsid w:val="00D23D3C"/>
    <w:rsid w:val="00D53CE0"/>
    <w:rsid w:val="00DE7808"/>
    <w:rsid w:val="00DF0FE5"/>
    <w:rsid w:val="00E6420F"/>
    <w:rsid w:val="00E777CB"/>
    <w:rsid w:val="00EA0709"/>
    <w:rsid w:val="00EA6025"/>
    <w:rsid w:val="00EB6DE6"/>
    <w:rsid w:val="00EF4700"/>
    <w:rsid w:val="00F26B7C"/>
    <w:rsid w:val="00F53537"/>
    <w:rsid w:val="00FC2427"/>
    <w:rsid w:val="00FD08FC"/>
    <w:rsid w:val="00FE06DE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83314"/>
  <w15:chartTrackingRefBased/>
  <w15:docId w15:val="{E7BA5AAF-CB31-46C7-B99E-C60FBC2A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2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2F73011F7F04C9851EF3EC5C4112A" ma:contentTypeVersion="15" ma:contentTypeDescription="Create a new document." ma:contentTypeScope="" ma:versionID="dd191d2517fbc9c4f4cb6a6db90c392e">
  <xsd:schema xmlns:xsd="http://www.w3.org/2001/XMLSchema" xmlns:xs="http://www.w3.org/2001/XMLSchema" xmlns:p="http://schemas.microsoft.com/office/2006/metadata/properties" xmlns:ns3="f1e28ad8-5582-41ec-9e03-f8aeb17574f1" targetNamespace="http://schemas.microsoft.com/office/2006/metadata/properties" ma:root="true" ma:fieldsID="49e16f581034750346de2ccf72bf9ec9" ns3:_="">
    <xsd:import namespace="f1e28ad8-5582-41ec-9e03-f8aeb17574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28ad8-5582-41ec-9e03-f8aeb1757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e28ad8-5582-41ec-9e03-f8aeb17574f1" xsi:nil="true"/>
  </documentManagement>
</p:properties>
</file>

<file path=customXml/itemProps1.xml><?xml version="1.0" encoding="utf-8"?>
<ds:datastoreItem xmlns:ds="http://schemas.openxmlformats.org/officeDocument/2006/customXml" ds:itemID="{5001D968-1A67-460C-8F83-BD218E22FB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677C4A-3449-4E5D-A7E6-CCB0C04DE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28ad8-5582-41ec-9e03-f8aeb17574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3A927A-0F78-4E74-93AF-2B5EA737CE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520FDA-501C-44CC-BDF9-D12F8AC98A29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f1e28ad8-5582-41ec-9e03-f8aeb17574f1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FPP</dc:creator>
  <cp:keywords/>
  <dc:description/>
  <cp:lastModifiedBy>ARNIDA BINTI ABDULLAH</cp:lastModifiedBy>
  <cp:revision>24</cp:revision>
  <dcterms:created xsi:type="dcterms:W3CDTF">2025-04-30T06:07:00Z</dcterms:created>
  <dcterms:modified xsi:type="dcterms:W3CDTF">2025-05-05T22:01:00Z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0x0101005A62F73011F7F04C9851EF3EC5C4112A</vt:lpwstr>
  </property>
</Properties>
</file>